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9B" w:rsidRDefault="00992925" w:rsidP="00B93052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B93052">
        <w:rPr>
          <w:rFonts w:ascii="方正小标宋简体" w:eastAsia="方正小标宋简体" w:hint="eastAsia"/>
          <w:sz w:val="44"/>
          <w:szCs w:val="44"/>
        </w:rPr>
        <w:t>关于开展违纪案件审查卷常见问题</w:t>
      </w:r>
    </w:p>
    <w:p w:rsidR="005759BC" w:rsidRPr="00B93052" w:rsidRDefault="00992925" w:rsidP="00B93052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B93052">
        <w:rPr>
          <w:rFonts w:ascii="方正小标宋简体" w:eastAsia="方正小标宋简体" w:hint="eastAsia"/>
          <w:sz w:val="44"/>
          <w:szCs w:val="44"/>
        </w:rPr>
        <w:t>咨询服务的通知</w:t>
      </w:r>
    </w:p>
    <w:p w:rsidR="00025059" w:rsidRPr="00B93052" w:rsidRDefault="00025059" w:rsidP="00B93052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A11843" w:rsidRPr="00B93052" w:rsidRDefault="00A11843" w:rsidP="00B93052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025059" w:rsidRPr="00B93052" w:rsidRDefault="00A11843" w:rsidP="00B93052">
      <w:pPr>
        <w:spacing w:line="560" w:lineRule="exact"/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B93052">
        <w:rPr>
          <w:rFonts w:ascii="仿宋_GB2312" w:eastAsia="仿宋_GB2312" w:hint="eastAsia"/>
          <w:sz w:val="32"/>
          <w:szCs w:val="32"/>
        </w:rPr>
        <w:t>为进一步提升违纪案件审查卷质量，根据领导要求，现开展纪案件审查卷常见问题咨询服务活动，</w:t>
      </w:r>
      <w:r w:rsidR="00025059" w:rsidRPr="00B93052">
        <w:rPr>
          <w:rFonts w:ascii="仿宋_GB2312" w:eastAsia="仿宋_GB2312" w:hint="eastAsia"/>
          <w:sz w:val="32"/>
          <w:szCs w:val="32"/>
        </w:rPr>
        <w:t>服务时间</w:t>
      </w:r>
      <w:r w:rsidRPr="00B93052">
        <w:rPr>
          <w:rFonts w:ascii="仿宋_GB2312" w:eastAsia="仿宋_GB2312" w:hint="eastAsia"/>
          <w:sz w:val="32"/>
          <w:szCs w:val="32"/>
        </w:rPr>
        <w:t>为</w:t>
      </w:r>
      <w:r w:rsidR="00025059" w:rsidRPr="00B93052">
        <w:rPr>
          <w:rFonts w:ascii="仿宋_GB2312" w:eastAsia="仿宋_GB2312" w:hint="eastAsia"/>
          <w:sz w:val="32"/>
          <w:szCs w:val="32"/>
        </w:rPr>
        <w:t>2018年11月5日至12月20日</w:t>
      </w:r>
      <w:r w:rsidRPr="00B93052">
        <w:rPr>
          <w:rFonts w:ascii="仿宋_GB2312" w:eastAsia="仿宋_GB2312" w:hint="eastAsia"/>
          <w:sz w:val="32"/>
          <w:szCs w:val="32"/>
        </w:rPr>
        <w:t>，</w:t>
      </w:r>
      <w:r w:rsidR="00025059" w:rsidRPr="00B93052">
        <w:rPr>
          <w:rFonts w:ascii="仿宋_GB2312" w:eastAsia="仿宋_GB2312" w:hint="eastAsia"/>
          <w:sz w:val="32"/>
          <w:szCs w:val="32"/>
        </w:rPr>
        <w:t>内容</w:t>
      </w:r>
      <w:r w:rsidRPr="00B93052">
        <w:rPr>
          <w:rFonts w:ascii="仿宋_GB2312" w:eastAsia="仿宋_GB2312" w:hint="eastAsia"/>
          <w:sz w:val="32"/>
          <w:szCs w:val="32"/>
        </w:rPr>
        <w:t>主要包括</w:t>
      </w:r>
      <w:r w:rsidR="00025059" w:rsidRPr="00B93052">
        <w:rPr>
          <w:rFonts w:ascii="仿宋_GB2312" w:eastAsia="仿宋_GB2312" w:hint="eastAsia"/>
          <w:sz w:val="32"/>
          <w:szCs w:val="32"/>
        </w:rPr>
        <w:t>对审查卷中常见的主体身份、事实认定、文书格式等。</w:t>
      </w:r>
    </w:p>
    <w:p w:rsidR="00A11843" w:rsidRPr="00B93052" w:rsidRDefault="00A11843" w:rsidP="00B93052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A11843" w:rsidRPr="00B93052" w:rsidRDefault="00A11843" w:rsidP="00B93052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A11843" w:rsidRPr="00B93052" w:rsidRDefault="00A11843" w:rsidP="00B9305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B93052">
        <w:rPr>
          <w:rFonts w:ascii="仿宋_GB2312" w:eastAsia="仿宋_GB2312" w:hint="eastAsia"/>
          <w:sz w:val="32"/>
          <w:szCs w:val="32"/>
        </w:rPr>
        <w:t xml:space="preserve">                                   </w:t>
      </w:r>
      <w:r w:rsidR="00B93052" w:rsidRPr="00B93052">
        <w:rPr>
          <w:rFonts w:ascii="仿宋_GB2312" w:eastAsia="仿宋_GB2312" w:hint="eastAsia"/>
          <w:sz w:val="32"/>
          <w:szCs w:val="32"/>
        </w:rPr>
        <w:t xml:space="preserve">   </w:t>
      </w:r>
      <w:r w:rsidRPr="00B93052">
        <w:rPr>
          <w:rFonts w:ascii="仿宋_GB2312" w:eastAsia="仿宋_GB2312" w:hint="eastAsia"/>
          <w:sz w:val="32"/>
          <w:szCs w:val="32"/>
        </w:rPr>
        <w:t>区纪委</w:t>
      </w:r>
    </w:p>
    <w:p w:rsidR="00A11843" w:rsidRPr="00B93052" w:rsidRDefault="00A11843" w:rsidP="00B93052">
      <w:pPr>
        <w:spacing w:line="560" w:lineRule="exact"/>
        <w:ind w:firstLineChars="1600" w:firstLine="5120"/>
        <w:rPr>
          <w:rFonts w:ascii="仿宋_GB2312" w:eastAsia="仿宋_GB2312" w:hint="eastAsia"/>
          <w:sz w:val="32"/>
          <w:szCs w:val="32"/>
        </w:rPr>
      </w:pPr>
      <w:r w:rsidRPr="00B93052">
        <w:rPr>
          <w:rFonts w:ascii="仿宋_GB2312" w:eastAsia="仿宋_GB2312" w:hint="eastAsia"/>
          <w:sz w:val="32"/>
          <w:szCs w:val="32"/>
        </w:rPr>
        <w:t>2018年11月5日</w:t>
      </w:r>
    </w:p>
    <w:sectPr w:rsidR="00A11843" w:rsidRPr="00B93052" w:rsidSect="00575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5ED" w:rsidRDefault="007C75ED" w:rsidP="00025059">
      <w:r>
        <w:separator/>
      </w:r>
    </w:p>
  </w:endnote>
  <w:endnote w:type="continuationSeparator" w:id="0">
    <w:p w:rsidR="007C75ED" w:rsidRDefault="007C75ED" w:rsidP="00025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5ED" w:rsidRDefault="007C75ED" w:rsidP="00025059">
      <w:r>
        <w:separator/>
      </w:r>
    </w:p>
  </w:footnote>
  <w:footnote w:type="continuationSeparator" w:id="0">
    <w:p w:rsidR="007C75ED" w:rsidRDefault="007C75ED" w:rsidP="000250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059"/>
    <w:rsid w:val="00025059"/>
    <w:rsid w:val="002E72B1"/>
    <w:rsid w:val="005759BC"/>
    <w:rsid w:val="007C75ED"/>
    <w:rsid w:val="00992925"/>
    <w:rsid w:val="00A11843"/>
    <w:rsid w:val="00B2059B"/>
    <w:rsid w:val="00B93052"/>
    <w:rsid w:val="00F6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5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50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5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50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6</cp:revision>
  <dcterms:created xsi:type="dcterms:W3CDTF">2018-11-05T01:26:00Z</dcterms:created>
  <dcterms:modified xsi:type="dcterms:W3CDTF">2018-11-05T01:37:00Z</dcterms:modified>
</cp:coreProperties>
</file>