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bookmarkStart w:id="0" w:name="_GoBack"/>
      <w:r>
        <w:rPr>
          <w:rFonts w:hint="eastAsia"/>
          <w:sz w:val="44"/>
          <w:szCs w:val="44"/>
          <w:lang w:eastAsia="zh-CN"/>
        </w:rPr>
        <w:t>深入推进“大走访”，牵手企业送春风</w:t>
      </w:r>
      <w:bookmarkEnd w:id="0"/>
    </w:p>
    <w:p>
      <w:pPr>
        <w:rPr>
          <w:rFonts w:hint="eastAsia"/>
          <w:sz w:val="36"/>
          <w:szCs w:val="36"/>
          <w:lang w:eastAsia="zh-CN"/>
        </w:rPr>
      </w:pP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  <w:lang w:eastAsia="zh-CN"/>
        </w:rPr>
        <w:t>————建邺区总工会开展“春风送岗”进社区入万户惠民行动</w:t>
      </w:r>
    </w:p>
    <w:p>
      <w:pPr>
        <w:rPr>
          <w:rFonts w:hint="eastAsia"/>
          <w:sz w:val="36"/>
          <w:szCs w:val="36"/>
          <w:lang w:eastAsia="zh-CN"/>
        </w:rPr>
      </w:pPr>
    </w:p>
    <w:p>
      <w:pPr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区委区政府关于认真开展党员干部“走千企入万户、助发展促富民”大走访活动要求，区总工会党支部与结对社区莲花北苑社区就开展“大走访”活动以来的问题进行了认真梳理，特别是针对社区外迁人员多、失业下岗职工多的现实情况，区总工会与莲花北苑社区研究确定组织一场招聘活动。为认真组织好此次活动，将富民惠民措施落到实处，确实为社区居民群众办好实事。区总工会与市总工会职工援助服务中心、区人社局、沙洲街道工委积极进行沟通协商，同时与家政、物流、医药、苏果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30余家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公司进行了接洽，特别是与国内知名企业——红星美凯龙欧洲城店进行协调，以上公司将向社区居民群众提供近千个工作岗位。</w:t>
      </w:r>
    </w:p>
    <w:p>
      <w:pPr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28日上午9时30分，以“深入推进大走访，牵手企业送春风”为主题的“春风送岗”进社区入万户惠民行动暨现场招聘会在莲花北苑社区隆重举办。在活动现场，社区居民群众积极参与，周边金穗花园、莲花南苑、清荷北园、莲花嘉园等社区也组织了居民参加此次招聘会，现场参与招聘活动居民群众有1200多人。据初步统计，现场总计有300多人与聘用单位签订了意向性用工合同，有200余人参加了市总职工援助服务中心的小额贷款活动，为他们下岗再就业提供了很好的创业资金来源，有100多名居民群众参加了现场免费医疗便民服务。</w:t>
      </w:r>
    </w:p>
    <w:p>
      <w:pPr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D5449"/>
    <w:rsid w:val="02331D91"/>
    <w:rsid w:val="0B4D5449"/>
    <w:rsid w:val="32AF11B0"/>
    <w:rsid w:val="62E318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2017-03-28T03:21:00Z</dcterms:created>
  <dc:creator>Administrator</dc:creator>
  <cp:lastModifiedBy>Administrator</cp:lastModifiedBy>
  <dcterms:modified xsi:type="dcterms:W3CDTF">2017-03-28T08:43:55Z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